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9" w:rsidRPr="00B468F9" w:rsidRDefault="00542893" w:rsidP="003C3BB2">
      <w:pPr>
        <w:jc w:val="center"/>
        <w:rPr>
          <w:rFonts w:ascii="Baskerville Old Face" w:hAnsi="Baskerville Old Face"/>
          <w:b/>
          <w:color w:val="000000" w:themeColor="text1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AE118DB" wp14:editId="38836246">
            <wp:simplePos x="0" y="0"/>
            <wp:positionH relativeFrom="column">
              <wp:posOffset>-310515</wp:posOffset>
            </wp:positionH>
            <wp:positionV relativeFrom="paragraph">
              <wp:posOffset>-128270</wp:posOffset>
            </wp:positionV>
            <wp:extent cx="6753225" cy="9029700"/>
            <wp:effectExtent l="0" t="0" r="9525" b="0"/>
            <wp:wrapNone/>
            <wp:docPr id="4" name="Immagine 4" descr="C:\Users\Maggiorina\AppData\Local\Microsoft\Windows\INetCache\IE\6DV7Y0CI\luci_natale_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giorina\AppData\Local\Microsoft\Windows\INetCache\IE\6DV7Y0CI\luci_natale_27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7E" w:rsidRPr="00B468F9">
        <w:rPr>
          <w:rFonts w:ascii="Baskerville Old Face" w:hAnsi="Baskerville Old Face"/>
          <w:b/>
          <w:color w:val="000000" w:themeColor="text1"/>
          <w:sz w:val="40"/>
          <w:szCs w:val="40"/>
        </w:rPr>
        <w:t>ALBERGO RISTORANTE MAGGIORINA</w:t>
      </w:r>
    </w:p>
    <w:p w:rsidR="00732D7E" w:rsidRPr="00B468F9" w:rsidRDefault="00480108" w:rsidP="003C3BB2">
      <w:pPr>
        <w:jc w:val="center"/>
        <w:rPr>
          <w:rFonts w:ascii="Baskerville Old Face" w:hAnsi="Baskerville Old Face"/>
          <w:sz w:val="40"/>
          <w:szCs w:val="40"/>
        </w:rPr>
      </w:pPr>
      <w:r w:rsidRPr="00B468F9">
        <w:rPr>
          <w:rFonts w:ascii="Baskerville Old Face" w:hAnsi="Baskerville Old Face"/>
          <w:b/>
          <w:color w:val="FF0000"/>
          <w:sz w:val="40"/>
          <w:szCs w:val="40"/>
        </w:rPr>
        <w:t>PRANZO DI NATALE 2017</w:t>
      </w:r>
    </w:p>
    <w:p w:rsidR="00F93A79" w:rsidRPr="003C3BB2" w:rsidRDefault="00B468F9" w:rsidP="003C3BB2">
      <w:pPr>
        <w:jc w:val="center"/>
        <w:rPr>
          <w:rFonts w:ascii="Calibri" w:eastAsia="MS UI Gothic" w:hAnsi="Calibri" w:cs="Calibri"/>
          <w:sz w:val="32"/>
          <w:szCs w:val="32"/>
        </w:rPr>
      </w:pPr>
      <w:r w:rsidRPr="003C3BB2">
        <w:rPr>
          <w:rFonts w:ascii="Calibri" w:eastAsia="MS UI Gothic" w:hAnsi="Calibri" w:cs="Calibri"/>
          <w:color w:val="FF0000"/>
          <w:sz w:val="32"/>
          <w:szCs w:val="32"/>
        </w:rPr>
        <w:t>Antipasti</w:t>
      </w:r>
      <w:r w:rsidR="00621F25" w:rsidRPr="003C3BB2">
        <w:rPr>
          <w:rFonts w:ascii="Calibri" w:eastAsia="MS UI Gothic" w:hAnsi="Calibri" w:cs="Calibri"/>
          <w:color w:val="FF0000"/>
          <w:sz w:val="32"/>
          <w:szCs w:val="32"/>
        </w:rPr>
        <w:t>:</w:t>
      </w:r>
      <w:r w:rsidR="00621F25" w:rsidRPr="003C3BB2">
        <w:rPr>
          <w:rFonts w:ascii="Calibri" w:eastAsia="MS UI Gothic" w:hAnsi="Calibri" w:cs="Calibri"/>
          <w:sz w:val="32"/>
          <w:szCs w:val="32"/>
        </w:rPr>
        <w:t xml:space="preserve"> </w:t>
      </w:r>
      <w:r w:rsidRPr="003C3BB2">
        <w:rPr>
          <w:rFonts w:ascii="Calibri" w:eastAsia="MS UI Gothic" w:hAnsi="Calibri" w:cs="Calibri"/>
          <w:sz w:val="32"/>
          <w:szCs w:val="32"/>
        </w:rPr>
        <w:t>ANTIPASTO DELLA CASA CON PICCOLE SFIZIOSERIE</w:t>
      </w:r>
    </w:p>
    <w:p w:rsidR="00F93A79" w:rsidRPr="003C3BB2" w:rsidRDefault="00B468F9" w:rsidP="003C3BB2">
      <w:pPr>
        <w:jc w:val="center"/>
        <w:rPr>
          <w:rFonts w:ascii="Calibri" w:eastAsia="MS UI Gothic" w:hAnsi="Calibri" w:cs="Calibri"/>
          <w:sz w:val="32"/>
          <w:szCs w:val="32"/>
        </w:rPr>
      </w:pPr>
      <w:r w:rsidRPr="003C3BB2">
        <w:rPr>
          <w:rFonts w:ascii="Calibri" w:eastAsia="MS UI Gothic" w:hAnsi="Calibri" w:cs="Calibri"/>
          <w:color w:val="FF0000"/>
          <w:sz w:val="32"/>
          <w:szCs w:val="32"/>
        </w:rPr>
        <w:t>Primi piatti</w:t>
      </w:r>
      <w:r w:rsidRPr="003C3BB2">
        <w:rPr>
          <w:rFonts w:ascii="Calibri" w:eastAsia="MS UI Gothic" w:hAnsi="Calibri" w:cs="Calibri"/>
          <w:sz w:val="32"/>
          <w:szCs w:val="32"/>
        </w:rPr>
        <w:t>: DOPPIO CONSOMMÈ CON GNOCCHETTI ALLO SPECK</w:t>
      </w:r>
    </w:p>
    <w:p w:rsidR="00F93A79" w:rsidRPr="003C3BB2" w:rsidRDefault="00B468F9" w:rsidP="003C3BB2">
      <w:pPr>
        <w:jc w:val="center"/>
        <w:rPr>
          <w:rFonts w:ascii="Calibri" w:eastAsia="MS UI Gothic" w:hAnsi="Calibri" w:cs="Calibri"/>
          <w:sz w:val="32"/>
          <w:szCs w:val="32"/>
        </w:rPr>
      </w:pPr>
      <w:r w:rsidRPr="003C3BB2">
        <w:rPr>
          <w:rFonts w:ascii="Calibri" w:eastAsia="MS UI Gothic" w:hAnsi="Calibri" w:cs="Calibri"/>
          <w:sz w:val="32"/>
          <w:szCs w:val="32"/>
        </w:rPr>
        <w:t>RISOTTO SELEZIONE CARNAROLI MANTECATO AL TRENTO DOC E MELAGRANO</w:t>
      </w:r>
      <w:r w:rsidRPr="003C3BB2">
        <w:rPr>
          <w:rFonts w:ascii="Calibri" w:eastAsia="MS UI Gothic" w:hAnsi="Calibri" w:cs="Calibri"/>
          <w:sz w:val="32"/>
          <w:szCs w:val="32"/>
        </w:rPr>
        <w:br/>
        <w:t>CRESPELLE ALLA RICOTTA E SPINACI</w:t>
      </w:r>
    </w:p>
    <w:p w:rsidR="00621F25" w:rsidRPr="003C3BB2" w:rsidRDefault="00B468F9" w:rsidP="003C3BB2">
      <w:pPr>
        <w:jc w:val="center"/>
        <w:rPr>
          <w:rFonts w:ascii="Calibri" w:eastAsia="MS UI Gothic" w:hAnsi="Calibri" w:cs="Calibri"/>
          <w:sz w:val="32"/>
          <w:szCs w:val="32"/>
        </w:rPr>
      </w:pPr>
      <w:r w:rsidRPr="003C3BB2">
        <w:rPr>
          <w:rFonts w:ascii="Calibri" w:eastAsia="MS UI Gothic" w:hAnsi="Calibri" w:cs="Calibri"/>
          <w:color w:val="FF0000"/>
          <w:sz w:val="32"/>
          <w:szCs w:val="32"/>
        </w:rPr>
        <w:t>Secondi piatti di pesce</w:t>
      </w:r>
      <w:r w:rsidRPr="003C3BB2">
        <w:rPr>
          <w:rFonts w:ascii="Calibri" w:eastAsia="MS UI Gothic" w:hAnsi="Calibri" w:cs="Calibri"/>
          <w:sz w:val="32"/>
          <w:szCs w:val="32"/>
        </w:rPr>
        <w:t>: RICCIOLI DI LAVARELLO CON VERDURINE AL VAPORE</w:t>
      </w:r>
    </w:p>
    <w:p w:rsidR="00621F25" w:rsidRPr="003C3BB2" w:rsidRDefault="00B468F9" w:rsidP="003C3BB2">
      <w:pPr>
        <w:jc w:val="center"/>
        <w:rPr>
          <w:rFonts w:ascii="Calibri" w:eastAsia="MS UI Gothic" w:hAnsi="Calibri" w:cs="Calibri"/>
          <w:color w:val="FF0000"/>
          <w:sz w:val="32"/>
          <w:szCs w:val="32"/>
        </w:rPr>
      </w:pPr>
      <w:r w:rsidRPr="003C3BB2">
        <w:rPr>
          <w:rFonts w:ascii="Calibri" w:eastAsia="MS UI Gothic" w:hAnsi="Calibri" w:cs="Calibri"/>
          <w:color w:val="FF0000"/>
          <w:sz w:val="32"/>
          <w:szCs w:val="32"/>
        </w:rPr>
        <w:t>SORBETTO AL LIMONE</w:t>
      </w:r>
    </w:p>
    <w:p w:rsidR="00621F25" w:rsidRPr="003C3BB2" w:rsidRDefault="00B468F9" w:rsidP="003C3BB2">
      <w:pPr>
        <w:jc w:val="center"/>
        <w:rPr>
          <w:rFonts w:ascii="Calibri" w:eastAsia="MS UI Gothic" w:hAnsi="Calibri" w:cs="Calibri"/>
          <w:sz w:val="32"/>
          <w:szCs w:val="32"/>
        </w:rPr>
      </w:pPr>
      <w:r w:rsidRPr="003C3BB2">
        <w:rPr>
          <w:rFonts w:ascii="Calibri" w:eastAsia="MS UI Gothic" w:hAnsi="Calibri" w:cs="Calibri"/>
          <w:color w:val="FF0000"/>
          <w:sz w:val="32"/>
          <w:szCs w:val="32"/>
        </w:rPr>
        <w:t>Secondi piatti di carne</w:t>
      </w:r>
      <w:r w:rsidRPr="003C3BB2">
        <w:rPr>
          <w:rFonts w:ascii="Calibri" w:eastAsia="MS UI Gothic" w:hAnsi="Calibri" w:cs="Calibri"/>
          <w:sz w:val="32"/>
          <w:szCs w:val="32"/>
        </w:rPr>
        <w:t>: TAGLIATA DI MANZO SU LETTO DI INSALATINA CON PATATE AL ROSMARINO</w:t>
      </w:r>
    </w:p>
    <w:p w:rsidR="00B468F9" w:rsidRPr="003C3BB2" w:rsidRDefault="003C3BB2" w:rsidP="003C3BB2">
      <w:pPr>
        <w:jc w:val="center"/>
        <w:rPr>
          <w:rFonts w:ascii="Calibri" w:eastAsia="MS UI Gothic" w:hAnsi="Calibri" w:cs="Calibri"/>
          <w:sz w:val="32"/>
          <w:szCs w:val="32"/>
        </w:rPr>
      </w:pPr>
      <w:r w:rsidRPr="00B468F9">
        <w:rPr>
          <w:rFonts w:ascii="Baskerville Old Face" w:hAnsi="Baskerville Old Face"/>
          <w:b/>
          <w:noProof/>
          <w:color w:val="000000" w:themeColor="text1"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1998430C" wp14:editId="0150E1EE">
            <wp:simplePos x="0" y="0"/>
            <wp:positionH relativeFrom="column">
              <wp:posOffset>-386715</wp:posOffset>
            </wp:positionH>
            <wp:positionV relativeFrom="paragraph">
              <wp:posOffset>794385</wp:posOffset>
            </wp:positionV>
            <wp:extent cx="1571625" cy="1810385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8F9" w:rsidRPr="003C3BB2">
        <w:rPr>
          <w:rFonts w:ascii="Calibri" w:eastAsia="MS UI Gothic" w:hAnsi="Calibri" w:cs="Calibri"/>
          <w:color w:val="FF0000"/>
          <w:sz w:val="32"/>
          <w:szCs w:val="32"/>
        </w:rPr>
        <w:t>Dessert:</w:t>
      </w:r>
      <w:r w:rsidR="00B468F9" w:rsidRPr="003C3BB2">
        <w:rPr>
          <w:rFonts w:ascii="Calibri" w:eastAsia="MS UI Gothic" w:hAnsi="Calibri" w:cs="Calibri"/>
          <w:sz w:val="32"/>
          <w:szCs w:val="32"/>
        </w:rPr>
        <w:t xml:space="preserve"> FANTASIA DI NATALE CON FL</w:t>
      </w:r>
      <w:r w:rsidR="00B814E5">
        <w:rPr>
          <w:rFonts w:ascii="Calibri" w:eastAsia="MS UI Gothic" w:hAnsi="Calibri" w:cs="Calibri"/>
          <w:sz w:val="32"/>
          <w:szCs w:val="32"/>
        </w:rPr>
        <w:t>Û</w:t>
      </w:r>
      <w:r w:rsidR="00B468F9" w:rsidRPr="003C3BB2">
        <w:rPr>
          <w:rFonts w:ascii="Calibri" w:eastAsia="MS UI Gothic" w:hAnsi="Calibri" w:cs="Calibri"/>
          <w:sz w:val="32"/>
          <w:szCs w:val="32"/>
        </w:rPr>
        <w:t>TE DI SPUMANTE</w:t>
      </w:r>
    </w:p>
    <w:p w:rsidR="00B468F9" w:rsidRPr="00542893" w:rsidRDefault="003C3BB2" w:rsidP="003C3BB2">
      <w:pPr>
        <w:jc w:val="center"/>
        <w:rPr>
          <w:rFonts w:ascii="Calibri" w:eastAsia="MS UI Gothic" w:hAnsi="Calibri" w:cs="Calibri"/>
          <w:sz w:val="28"/>
          <w:szCs w:val="28"/>
        </w:rPr>
      </w:pPr>
      <w:r w:rsidRPr="00542893">
        <w:rPr>
          <w:rFonts w:ascii="Calibri" w:eastAsia="MS UI Gothic" w:hAnsi="Calibri" w:cs="Calibri"/>
          <w:sz w:val="28"/>
          <w:szCs w:val="28"/>
        </w:rPr>
        <w:t xml:space="preserve"> Vini tipici ,acqua e caffè</w:t>
      </w:r>
    </w:p>
    <w:p w:rsidR="003C3BB2" w:rsidRPr="00542893" w:rsidRDefault="003C3BB2" w:rsidP="003C3BB2">
      <w:pPr>
        <w:rPr>
          <w:rFonts w:ascii="Calibri" w:eastAsia="MS UI Gothic" w:hAnsi="Calibri" w:cs="Calibri"/>
          <w:sz w:val="28"/>
          <w:szCs w:val="28"/>
        </w:rPr>
      </w:pPr>
      <w:r w:rsidRPr="00542893">
        <w:rPr>
          <w:rFonts w:ascii="Calibri" w:eastAsia="MS UI Gothic" w:hAnsi="Calibri" w:cs="Calibri"/>
          <w:sz w:val="28"/>
          <w:szCs w:val="28"/>
        </w:rPr>
        <w:t>Tutto a € 37,00 per persona omaggio a tutti i partecipanti</w:t>
      </w:r>
    </w:p>
    <w:p w:rsidR="003C3BB2" w:rsidRPr="00542893" w:rsidRDefault="003C3BB2" w:rsidP="003C3BB2">
      <w:pPr>
        <w:rPr>
          <w:rFonts w:ascii="Calibri" w:eastAsia="MS UI Gothic" w:hAnsi="Calibri" w:cs="Calibri"/>
          <w:sz w:val="28"/>
          <w:szCs w:val="28"/>
        </w:rPr>
      </w:pPr>
      <w:r w:rsidRPr="00542893">
        <w:rPr>
          <w:rFonts w:ascii="Calibri" w:eastAsia="MS UI Gothic" w:hAnsi="Calibri" w:cs="Calibri"/>
          <w:sz w:val="28"/>
          <w:szCs w:val="28"/>
        </w:rPr>
        <w:t>Bambini fino ai 10 anni : metà prezzo!!! Oppure menù dedicato ai bambini: Lasagne e cotoletta con patatine a € 15,00</w:t>
      </w:r>
    </w:p>
    <w:p w:rsidR="00621F25" w:rsidRPr="00542893" w:rsidRDefault="00542893" w:rsidP="003C3BB2">
      <w:pPr>
        <w:rPr>
          <w:rFonts w:ascii="MS UI Gothic" w:eastAsia="MS UI Gothic" w:hAnsi="MS UI Gothic" w:cs="Calibri"/>
          <w:b/>
          <w:sz w:val="28"/>
          <w:szCs w:val="28"/>
        </w:rPr>
      </w:pPr>
      <w:r>
        <w:rPr>
          <w:rFonts w:ascii="MS UI Gothic" w:eastAsia="MS UI Gothic" w:hAnsi="MS UI Gothic" w:cs="Calibri"/>
          <w:b/>
        </w:rPr>
        <w:t xml:space="preserve"> </w:t>
      </w:r>
      <w:r w:rsidRPr="00542893">
        <w:rPr>
          <w:rFonts w:ascii="MS UI Gothic" w:eastAsia="MS UI Gothic" w:hAnsi="MS UI Gothic" w:cs="Calibri"/>
          <w:b/>
          <w:sz w:val="28"/>
          <w:szCs w:val="28"/>
        </w:rPr>
        <w:t>PRENOTA  AL 046459</w:t>
      </w:r>
      <w:r w:rsidR="00F83A4B">
        <w:rPr>
          <w:rFonts w:ascii="MS UI Gothic" w:eastAsia="MS UI Gothic" w:hAnsi="MS UI Gothic" w:cs="Calibri"/>
          <w:b/>
          <w:sz w:val="28"/>
          <w:szCs w:val="28"/>
        </w:rPr>
        <w:t xml:space="preserve">1029 </w:t>
      </w:r>
      <w:r w:rsidRPr="00542893">
        <w:rPr>
          <w:rFonts w:ascii="MS UI Gothic" w:eastAsia="MS UI Gothic" w:hAnsi="MS UI Gothic" w:cs="Calibri"/>
          <w:b/>
          <w:sz w:val="28"/>
          <w:szCs w:val="28"/>
        </w:rPr>
        <w:t>!</w:t>
      </w:r>
    </w:p>
    <w:p w:rsidR="00F93A79" w:rsidRPr="003C3BB2" w:rsidRDefault="00F93A79" w:rsidP="00F93A79">
      <w:pPr>
        <w:rPr>
          <w:rFonts w:ascii="Gabriola" w:hAnsi="Gabriola"/>
          <w:b/>
        </w:rPr>
      </w:pPr>
    </w:p>
    <w:p w:rsidR="00480108" w:rsidRDefault="00480108">
      <w:bookmarkStart w:id="0" w:name="_GoBack"/>
      <w:bookmarkEnd w:id="0"/>
    </w:p>
    <w:sectPr w:rsidR="004801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E7"/>
    <w:rsid w:val="003459D8"/>
    <w:rsid w:val="003C3BB2"/>
    <w:rsid w:val="00480108"/>
    <w:rsid w:val="004B23D6"/>
    <w:rsid w:val="004E6AE7"/>
    <w:rsid w:val="00542893"/>
    <w:rsid w:val="00621F25"/>
    <w:rsid w:val="00732D7E"/>
    <w:rsid w:val="00B468F9"/>
    <w:rsid w:val="00B814E5"/>
    <w:rsid w:val="00DA35D8"/>
    <w:rsid w:val="00F83A4B"/>
    <w:rsid w:val="00F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A7A1-E0D5-47F5-B178-24F02218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Maggiorina</dc:creator>
  <cp:lastModifiedBy>Maggiorina</cp:lastModifiedBy>
  <cp:revision>1</cp:revision>
  <dcterms:created xsi:type="dcterms:W3CDTF">2017-12-05T14:38:00Z</dcterms:created>
  <dcterms:modified xsi:type="dcterms:W3CDTF">2017-12-05T16:24:00Z</dcterms:modified>
</cp:coreProperties>
</file>